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3F3" w:rsidRPr="00317210" w:rsidRDefault="006363F3" w:rsidP="00550412">
      <w:pPr>
        <w:pStyle w:val="a3"/>
        <w:jc w:val="right"/>
        <w:rPr>
          <w:rFonts w:ascii="Times New Roman" w:hAnsi="Times New Roman" w:cs="Times New Roman"/>
        </w:rPr>
      </w:pPr>
      <w:r w:rsidRPr="00317210">
        <w:rPr>
          <w:rFonts w:ascii="Times New Roman" w:hAnsi="Times New Roman" w:cs="Times New Roman"/>
        </w:rPr>
        <w:t xml:space="preserve">Приложение </w:t>
      </w:r>
      <w:r w:rsidR="00C443E3" w:rsidRPr="00317210">
        <w:rPr>
          <w:rFonts w:ascii="Times New Roman" w:hAnsi="Times New Roman" w:cs="Times New Roman"/>
        </w:rPr>
        <w:t>3</w:t>
      </w:r>
    </w:p>
    <w:p w:rsidR="006363F3" w:rsidRPr="00317210" w:rsidRDefault="006363F3" w:rsidP="00550412">
      <w:pPr>
        <w:pStyle w:val="a3"/>
        <w:jc w:val="right"/>
        <w:rPr>
          <w:rFonts w:ascii="Times New Roman" w:hAnsi="Times New Roman" w:cs="Times New Roman"/>
        </w:rPr>
      </w:pPr>
      <w:r w:rsidRPr="00317210">
        <w:rPr>
          <w:rFonts w:ascii="Times New Roman" w:hAnsi="Times New Roman" w:cs="Times New Roman"/>
        </w:rPr>
        <w:t>к решению Думы города Югорска</w:t>
      </w:r>
    </w:p>
    <w:p w:rsidR="00E94DE0" w:rsidRPr="00550412" w:rsidRDefault="006363F3" w:rsidP="00550412">
      <w:pPr>
        <w:pStyle w:val="a3"/>
        <w:jc w:val="right"/>
        <w:rPr>
          <w:rFonts w:ascii="Times New Roman" w:hAnsi="Times New Roman" w:cs="Times New Roman"/>
          <w:b/>
        </w:rPr>
      </w:pPr>
      <w:r w:rsidRPr="00317210"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proofErr w:type="spellStart"/>
      <w:r w:rsidRPr="00317210">
        <w:rPr>
          <w:rFonts w:ascii="Times New Roman" w:hAnsi="Times New Roman" w:cs="Times New Roman"/>
        </w:rPr>
        <w:t>от_______________________№</w:t>
      </w:r>
      <w:proofErr w:type="spellEnd"/>
      <w:r w:rsidRPr="00317210">
        <w:rPr>
          <w:rFonts w:ascii="Times New Roman" w:hAnsi="Times New Roman" w:cs="Times New Roman"/>
        </w:rPr>
        <w:t>___</w:t>
      </w:r>
    </w:p>
    <w:p w:rsidR="00550412" w:rsidRDefault="00550412" w:rsidP="006363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12" w:rsidRPr="00550412" w:rsidRDefault="006363F3" w:rsidP="00550412">
      <w:pPr>
        <w:pStyle w:val="a3"/>
        <w:jc w:val="center"/>
        <w:rPr>
          <w:rFonts w:ascii="Times New Roman" w:hAnsi="Times New Roman" w:cs="Times New Roman"/>
          <w:b/>
        </w:rPr>
      </w:pPr>
      <w:r w:rsidRPr="00550412">
        <w:rPr>
          <w:rFonts w:ascii="Times New Roman" w:hAnsi="Times New Roman" w:cs="Times New Roman"/>
          <w:b/>
        </w:rPr>
        <w:t>Расход</w:t>
      </w:r>
      <w:r w:rsidR="00423737" w:rsidRPr="00550412">
        <w:rPr>
          <w:rFonts w:ascii="Times New Roman" w:hAnsi="Times New Roman" w:cs="Times New Roman"/>
          <w:b/>
        </w:rPr>
        <w:t>ы бюджета города Югорска за 2015</w:t>
      </w:r>
      <w:r w:rsidRPr="00550412">
        <w:rPr>
          <w:rFonts w:ascii="Times New Roman" w:hAnsi="Times New Roman" w:cs="Times New Roman"/>
          <w:b/>
        </w:rPr>
        <w:t xml:space="preserve"> год по разделам</w:t>
      </w:r>
      <w:r w:rsidR="00695A3D">
        <w:rPr>
          <w:rFonts w:ascii="Times New Roman" w:hAnsi="Times New Roman" w:cs="Times New Roman"/>
          <w:b/>
        </w:rPr>
        <w:t xml:space="preserve"> и</w:t>
      </w:r>
    </w:p>
    <w:p w:rsidR="006363F3" w:rsidRPr="00550412" w:rsidRDefault="006363F3" w:rsidP="00550412">
      <w:pPr>
        <w:pStyle w:val="a3"/>
        <w:jc w:val="center"/>
        <w:rPr>
          <w:rFonts w:ascii="Times New Roman" w:hAnsi="Times New Roman" w:cs="Times New Roman"/>
          <w:b/>
        </w:rPr>
      </w:pPr>
      <w:r w:rsidRPr="00550412">
        <w:rPr>
          <w:rFonts w:ascii="Times New Roman" w:hAnsi="Times New Roman" w:cs="Times New Roman"/>
          <w:b/>
        </w:rPr>
        <w:t>подразделам классификации расходов бюджетов</w:t>
      </w:r>
    </w:p>
    <w:p w:rsidR="006363F3" w:rsidRPr="00654630" w:rsidRDefault="00877AFE" w:rsidP="006363F3">
      <w:pPr>
        <w:spacing w:after="0" w:line="0" w:lineRule="atLeast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363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6363F3" w:rsidRPr="00654630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23" w:type="dxa"/>
        <w:tblInd w:w="108" w:type="dxa"/>
        <w:tblLayout w:type="fixed"/>
        <w:tblLook w:val="04A0"/>
      </w:tblPr>
      <w:tblGrid>
        <w:gridCol w:w="6521"/>
        <w:gridCol w:w="992"/>
        <w:gridCol w:w="992"/>
        <w:gridCol w:w="1418"/>
      </w:tblGrid>
      <w:tr w:rsidR="00712220" w:rsidRPr="00712220" w:rsidTr="00C443E3">
        <w:trPr>
          <w:trHeight w:val="330"/>
          <w:tblHeader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классификации расходов бюджетов Российской Федерации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</w:t>
            </w:r>
          </w:p>
        </w:tc>
      </w:tr>
      <w:tr w:rsidR="00712220" w:rsidRPr="00712220" w:rsidTr="00C443E3">
        <w:trPr>
          <w:trHeight w:val="330"/>
          <w:tblHeader/>
        </w:trPr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220" w:rsidRPr="00712220" w:rsidTr="00C443E3">
        <w:trPr>
          <w:trHeight w:val="336"/>
          <w:tblHeader/>
        </w:trPr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220" w:rsidRPr="00712220" w:rsidTr="00C443E3">
        <w:trPr>
          <w:trHeight w:val="396"/>
          <w:tblHeader/>
        </w:trPr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220" w:rsidRPr="00712220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20" w:rsidRPr="00712220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20" w:rsidRPr="00712220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20" w:rsidRPr="00712220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220" w:rsidRPr="00712220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2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293 695,3</w:t>
            </w:r>
          </w:p>
        </w:tc>
      </w:tr>
      <w:tr w:rsidR="00712220" w:rsidRPr="006363F3" w:rsidTr="00C443E3">
        <w:trPr>
          <w:trHeight w:val="52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4 356,9</w:t>
            </w:r>
          </w:p>
        </w:tc>
      </w:tr>
      <w:tr w:rsidR="00712220" w:rsidRPr="006363F3" w:rsidTr="00C443E3">
        <w:trPr>
          <w:trHeight w:val="6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20 628,5</w:t>
            </w:r>
          </w:p>
        </w:tc>
      </w:tr>
      <w:tr w:rsidR="00712220" w:rsidRPr="006363F3" w:rsidTr="00C443E3">
        <w:trPr>
          <w:trHeight w:val="792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96 898,7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12220" w:rsidRPr="006363F3" w:rsidTr="00C443E3">
        <w:trPr>
          <w:trHeight w:val="52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38 122,3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133 688,9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57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7 183,</w:t>
            </w:r>
            <w:r w:rsidR="00572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7 183,</w:t>
            </w:r>
            <w:r w:rsidR="00572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2220" w:rsidRPr="006363F3" w:rsidTr="00C443E3">
        <w:trPr>
          <w:trHeight w:val="312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5 552,7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4 315,3</w:t>
            </w:r>
          </w:p>
        </w:tc>
      </w:tr>
      <w:tr w:rsidR="00712220" w:rsidRPr="006363F3" w:rsidTr="00C443E3">
        <w:trPr>
          <w:trHeight w:val="52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82,3</w:t>
            </w:r>
          </w:p>
        </w:tc>
      </w:tr>
      <w:tr w:rsidR="00712220" w:rsidRPr="006363F3" w:rsidTr="00C443E3">
        <w:trPr>
          <w:trHeight w:val="52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1 155,1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466 990,6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1 669,6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197 516,3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26 871,7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25 085,7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178 615,0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13 668,4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23 563,9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1 316 162,1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763 276,1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420 209,5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73 298,2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59 378,3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253,5</w:t>
            </w:r>
          </w:p>
        </w:tc>
      </w:tr>
      <w:tr w:rsidR="00712220" w:rsidRPr="006363F3" w:rsidTr="00C443E3">
        <w:trPr>
          <w:trHeight w:val="288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253,5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1 311 954,0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229 437,0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939 342,7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59 727,9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83 446,4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123 276,3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116 345,1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6 931,2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126 680,4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3 507,3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9 695,4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102 711,2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10 766,5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222 519,0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27 390,6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195 090,4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21 096,0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21 096,0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57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13 95</w:t>
            </w:r>
            <w:r w:rsidR="00572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572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712220" w:rsidRPr="006363F3" w:rsidTr="00C443E3">
        <w:trPr>
          <w:trHeight w:val="312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572484" w:rsidP="005724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13 950</w:t>
            </w:r>
            <w:r w:rsidR="00712220" w:rsidRPr="00636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12220" w:rsidRPr="006363F3" w:rsidTr="00C443E3">
        <w:trPr>
          <w:trHeight w:val="26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220" w:rsidRPr="006363F3" w:rsidRDefault="00712220" w:rsidP="00712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63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3 909 314,0</w:t>
            </w:r>
          </w:p>
        </w:tc>
      </w:tr>
    </w:tbl>
    <w:p w:rsidR="00712220" w:rsidRPr="006363F3" w:rsidRDefault="00712220">
      <w:pPr>
        <w:rPr>
          <w:sz w:val="24"/>
          <w:szCs w:val="24"/>
        </w:rPr>
      </w:pPr>
    </w:p>
    <w:sectPr w:rsidR="00712220" w:rsidRPr="006363F3" w:rsidSect="00550412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2220"/>
    <w:rsid w:val="00204ADF"/>
    <w:rsid w:val="002D5A4C"/>
    <w:rsid w:val="002F2D41"/>
    <w:rsid w:val="00317210"/>
    <w:rsid w:val="004024D4"/>
    <w:rsid w:val="00423737"/>
    <w:rsid w:val="00550412"/>
    <w:rsid w:val="00572484"/>
    <w:rsid w:val="006363F3"/>
    <w:rsid w:val="00642802"/>
    <w:rsid w:val="00695A3D"/>
    <w:rsid w:val="006B2B54"/>
    <w:rsid w:val="00712220"/>
    <w:rsid w:val="00877AFE"/>
    <w:rsid w:val="00AC15F6"/>
    <w:rsid w:val="00BD69E1"/>
    <w:rsid w:val="00C443E3"/>
    <w:rsid w:val="00E71D07"/>
    <w:rsid w:val="00E94DE0"/>
    <w:rsid w:val="00F55302"/>
    <w:rsid w:val="00F9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041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1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Юлия Рифатовна</dc:creator>
  <cp:keywords/>
  <dc:description/>
  <cp:lastModifiedBy>Malceva_IU</cp:lastModifiedBy>
  <cp:revision>17</cp:revision>
  <cp:lastPrinted>2016-03-11T10:23:00Z</cp:lastPrinted>
  <dcterms:created xsi:type="dcterms:W3CDTF">2016-03-11T10:10:00Z</dcterms:created>
  <dcterms:modified xsi:type="dcterms:W3CDTF">2016-03-21T11:04:00Z</dcterms:modified>
</cp:coreProperties>
</file>